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3D7AA" w14:textId="369E528C" w:rsidR="00D413DF" w:rsidRDefault="00D413DF" w:rsidP="00D413D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</w:t>
      </w:r>
      <w:r>
        <w:rPr>
          <w:b/>
          <w:noProof/>
          <w:sz w:val="24"/>
        </w:rPr>
        <w:tab/>
        <w:t>S2-18</w:t>
      </w:r>
      <w:r w:rsidR="007D6657">
        <w:rPr>
          <w:b/>
          <w:noProof/>
          <w:sz w:val="24"/>
        </w:rPr>
        <w:t>10</w:t>
      </w:r>
      <w:r w:rsidR="006D2C79">
        <w:rPr>
          <w:b/>
          <w:noProof/>
          <w:sz w:val="24"/>
        </w:rPr>
        <w:t>795</w:t>
      </w:r>
    </w:p>
    <w:p w14:paraId="27B68551" w14:textId="0A31AC17" w:rsidR="003B32F1" w:rsidRPr="00D413DF" w:rsidRDefault="00D413DF" w:rsidP="00D413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15 – 19 October, 2018, </w:t>
      </w:r>
      <w:r w:rsidRPr="00B634C2">
        <w:rPr>
          <w:b/>
          <w:noProof/>
          <w:sz w:val="24"/>
        </w:rPr>
        <w:t>Dongguan, P. R. China</w:t>
      </w:r>
      <w:r w:rsidRPr="004C5BD3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ab/>
      </w:r>
      <w:r w:rsidR="003B32F1" w:rsidRPr="00EC7CE6">
        <w:rPr>
          <w:rFonts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599C8BB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</w:p>
    <w:p w14:paraId="29AD93BA" w14:textId="69583E40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C79" w:rsidRPr="006D2C79">
        <w:rPr>
          <w:rFonts w:ascii="Arial" w:hAnsi="Arial" w:cs="Arial"/>
        </w:rPr>
        <w:t>Evaluation of Solution #10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69B98580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6D2C79">
        <w:rPr>
          <w:rFonts w:ascii="Arial" w:hAnsi="Arial" w:cs="Arial"/>
          <w:b/>
        </w:rPr>
        <w:t>20</w:t>
      </w:r>
    </w:p>
    <w:p w14:paraId="247CD49E" w14:textId="1D1953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2C79" w:rsidRPr="006D2C79">
        <w:rPr>
          <w:rFonts w:ascii="Arial" w:hAnsi="Arial" w:cs="Arial"/>
          <w:b/>
        </w:rPr>
        <w:t>FS_5G_URL</w:t>
      </w:r>
      <w:r w:rsidR="006D2C79">
        <w:rPr>
          <w:rFonts w:ascii="Arial" w:hAnsi="Arial" w:cs="Arial"/>
          <w:b/>
        </w:rPr>
        <w:t>LC</w:t>
      </w:r>
    </w:p>
    <w:p w14:paraId="66ED4F8B" w14:textId="746D725E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 w:rsidR="009A3766">
        <w:t xml:space="preserve">This contribution proposes an </w:t>
      </w:r>
      <w:r w:rsidR="00836AAC">
        <w:t>e</w:t>
      </w:r>
      <w:r w:rsidR="006D2C79" w:rsidRPr="006D2C79">
        <w:t>valuation of Solution #10</w:t>
      </w:r>
      <w:r w:rsidR="006D2C79">
        <w:t>.</w:t>
      </w:r>
    </w:p>
    <w:p w14:paraId="020FE1D3" w14:textId="77777777" w:rsidR="000039D7" w:rsidRDefault="000039D7" w:rsidP="000039D7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45B84D7B" w14:textId="02FD5B81" w:rsidR="000039D7" w:rsidRPr="0054665D" w:rsidRDefault="000039D7" w:rsidP="0000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28002D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D918A4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0049B773" w14:textId="77777777" w:rsidR="001141F2" w:rsidRDefault="001141F2" w:rsidP="001141F2">
      <w:pPr>
        <w:pStyle w:val="Titre3"/>
      </w:pPr>
      <w:bookmarkStart w:id="0" w:name="_Toc524187568"/>
      <w:r>
        <w:t>6.10.4</w:t>
      </w:r>
      <w:r>
        <w:tab/>
        <w:t>Solution Evaluation</w:t>
      </w:r>
      <w:bookmarkEnd w:id="0"/>
    </w:p>
    <w:p w14:paraId="270F6011" w14:textId="77777777" w:rsidR="001141F2" w:rsidRDefault="001141F2" w:rsidP="001141F2">
      <w:pPr>
        <w:pStyle w:val="EditorsNote"/>
      </w:pPr>
      <w:r>
        <w:t>Editor's note:</w:t>
      </w:r>
      <w:r>
        <w:tab/>
        <w:t>This clause provides an evaluation of this solution.</w:t>
      </w:r>
    </w:p>
    <w:p w14:paraId="31B40D08" w14:textId="30B5E31D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>The solution can provide disjoint redundant user plane paths through the 3GPP system including</w:t>
      </w:r>
      <w:r>
        <w:t xml:space="preserve"> UE,</w:t>
      </w:r>
      <w:r>
        <w:t xml:space="preserve"> RAN and CN. </w:t>
      </w:r>
    </w:p>
    <w:p w14:paraId="7EDED137" w14:textId="2735851E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>The solution ensures that the redundant user plane paths do not share the same risks, whenever possible.</w:t>
      </w:r>
    </w:p>
    <w:p w14:paraId="6364AB38" w14:textId="77777777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can be well integrated with end to end redundancy solutions. </w:t>
      </w:r>
    </w:p>
    <w:p w14:paraId="28096FD7" w14:textId="77777777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can provide the same level of redundancy as typically applied for fixed industrial deployments today. </w:t>
      </w:r>
    </w:p>
    <w:p w14:paraId="0D14658C" w14:textId="4B408AA4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>The operator has the means to deploy the solution in its own network by also deploying Solution #1</w:t>
      </w:r>
      <w:r>
        <w:t>0</w:t>
      </w:r>
      <w:r>
        <w:t xml:space="preserve"> in combination with e.g., IEEE TSN FRER or other redundancy solutions in case such redundancy solutions are not available in an external data network. </w:t>
      </w:r>
    </w:p>
    <w:p w14:paraId="6288688D" w14:textId="3D1D3025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is </w:t>
      </w:r>
      <w:r>
        <w:t>under control of the terminals</w:t>
      </w:r>
      <w:r>
        <w:t xml:space="preserve">. </w:t>
      </w:r>
    </w:p>
    <w:p w14:paraId="261FC802" w14:textId="77777777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extends the dual connectivity by a CN trigger to request dual connectivity setup on a per session basis. </w:t>
      </w:r>
    </w:p>
    <w:p w14:paraId="2C48C5F3" w14:textId="617A6D09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uses </w:t>
      </w:r>
      <w:r>
        <w:t>multiple</w:t>
      </w:r>
      <w:r>
        <w:t xml:space="preserve"> UE</w:t>
      </w:r>
      <w:r>
        <w:t>s</w:t>
      </w:r>
      <w:r>
        <w:t xml:space="preserve"> in the terminal, hence it provide</w:t>
      </w:r>
      <w:r>
        <w:t>s</w:t>
      </w:r>
      <w:r>
        <w:t xml:space="preserve"> redundant UEs. </w:t>
      </w:r>
    </w:p>
    <w:p w14:paraId="4CD69824" w14:textId="79D07559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enables a flexible deployment as it can be deployed by defining NRGs based on the already deployed network without requiring the deployment of </w:t>
      </w:r>
      <w:r w:rsidR="00731EB5">
        <w:t>fully</w:t>
      </w:r>
      <w:r>
        <w:t xml:space="preserve"> disjoint </w:t>
      </w:r>
      <w:r w:rsidR="00731EB5">
        <w:t>RANs or CNs</w:t>
      </w:r>
      <w:bookmarkStart w:id="1" w:name="_GoBack"/>
      <w:bookmarkEnd w:id="1"/>
      <w:r>
        <w:t>.</w:t>
      </w:r>
    </w:p>
    <w:p w14:paraId="037C7EB5" w14:textId="77777777" w:rsidR="009A3766" w:rsidRDefault="009A3766" w:rsidP="009A3766"/>
    <w:p w14:paraId="15EE056B" w14:textId="77777777" w:rsidR="000039D7" w:rsidRPr="00FB501F" w:rsidRDefault="000039D7" w:rsidP="0000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04FCD526" w14:textId="77777777" w:rsidR="003265B5" w:rsidRPr="003265B5" w:rsidRDefault="003265B5" w:rsidP="003265B5"/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9A3766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05E9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5B28F" w14:textId="77777777" w:rsidR="00600365" w:rsidRDefault="00600365">
      <w:r>
        <w:separator/>
      </w:r>
    </w:p>
    <w:p w14:paraId="09AFC67C" w14:textId="77777777" w:rsidR="00600365" w:rsidRDefault="00600365"/>
  </w:endnote>
  <w:endnote w:type="continuationSeparator" w:id="0">
    <w:p w14:paraId="333671AC" w14:textId="77777777" w:rsidR="00600365" w:rsidRDefault="00600365">
      <w:r>
        <w:continuationSeparator/>
      </w:r>
    </w:p>
    <w:p w14:paraId="4AB3AF59" w14:textId="77777777" w:rsidR="00600365" w:rsidRDefault="00600365"/>
  </w:endnote>
  <w:endnote w:type="continuationNotice" w:id="1">
    <w:p w14:paraId="35381517" w14:textId="77777777" w:rsidR="00600365" w:rsidRDefault="00600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2FFC1" w14:textId="77777777" w:rsidR="00600365" w:rsidRDefault="00600365">
      <w:r>
        <w:separator/>
      </w:r>
    </w:p>
    <w:p w14:paraId="6A6A7C82" w14:textId="77777777" w:rsidR="00600365" w:rsidRDefault="00600365"/>
  </w:footnote>
  <w:footnote w:type="continuationSeparator" w:id="0">
    <w:p w14:paraId="72B30DEA" w14:textId="77777777" w:rsidR="00600365" w:rsidRDefault="00600365">
      <w:r>
        <w:continuationSeparator/>
      </w:r>
    </w:p>
    <w:p w14:paraId="5A29AD49" w14:textId="77777777" w:rsidR="00600365" w:rsidRDefault="00600365"/>
  </w:footnote>
  <w:footnote w:type="continuationNotice" w:id="1">
    <w:p w14:paraId="210F6559" w14:textId="77777777" w:rsidR="00600365" w:rsidRDefault="0060036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>SA WG2 Temporary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1EB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50204"/>
    <w:multiLevelType w:val="hybridMultilevel"/>
    <w:tmpl w:val="8310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637440"/>
    <w:multiLevelType w:val="hybridMultilevel"/>
    <w:tmpl w:val="3AE860B6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70DD1"/>
    <w:multiLevelType w:val="hybridMultilevel"/>
    <w:tmpl w:val="AB78BF32"/>
    <w:lvl w:ilvl="0" w:tplc="AA865B3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7AE87ADF"/>
    <w:multiLevelType w:val="hybridMultilevel"/>
    <w:tmpl w:val="0402315C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 w:numId="17">
    <w:abstractNumId w:val="16"/>
  </w:num>
  <w:num w:numId="18">
    <w:abstractNumId w:val="18"/>
  </w:num>
  <w:num w:numId="19">
    <w:abstractNumId w:val="14"/>
  </w:num>
  <w:num w:numId="2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9D7"/>
    <w:rsid w:val="00003BBC"/>
    <w:rsid w:val="0000615D"/>
    <w:rsid w:val="0000798A"/>
    <w:rsid w:val="000106BB"/>
    <w:rsid w:val="00010A2F"/>
    <w:rsid w:val="0001133B"/>
    <w:rsid w:val="00011C57"/>
    <w:rsid w:val="000123DB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2EE6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2A76"/>
    <w:rsid w:val="0011338B"/>
    <w:rsid w:val="001141F2"/>
    <w:rsid w:val="00116F0B"/>
    <w:rsid w:val="001253E8"/>
    <w:rsid w:val="00125A07"/>
    <w:rsid w:val="0012684C"/>
    <w:rsid w:val="001278FE"/>
    <w:rsid w:val="00131455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7122"/>
    <w:rsid w:val="00161A44"/>
    <w:rsid w:val="0016309D"/>
    <w:rsid w:val="00163362"/>
    <w:rsid w:val="00166126"/>
    <w:rsid w:val="0016671E"/>
    <w:rsid w:val="0016694C"/>
    <w:rsid w:val="00167963"/>
    <w:rsid w:val="001717EE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9715B"/>
    <w:rsid w:val="00197B54"/>
    <w:rsid w:val="001A1977"/>
    <w:rsid w:val="001A269A"/>
    <w:rsid w:val="001A33A3"/>
    <w:rsid w:val="001A3E24"/>
    <w:rsid w:val="001A44E2"/>
    <w:rsid w:val="001A500C"/>
    <w:rsid w:val="001A5764"/>
    <w:rsid w:val="001B1942"/>
    <w:rsid w:val="001C002A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1957"/>
    <w:rsid w:val="001F290D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1766"/>
    <w:rsid w:val="002222F6"/>
    <w:rsid w:val="00224502"/>
    <w:rsid w:val="00224819"/>
    <w:rsid w:val="00225B0D"/>
    <w:rsid w:val="0022643D"/>
    <w:rsid w:val="00227691"/>
    <w:rsid w:val="0023182A"/>
    <w:rsid w:val="00232DF4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002D"/>
    <w:rsid w:val="00281253"/>
    <w:rsid w:val="00282950"/>
    <w:rsid w:val="00282DDC"/>
    <w:rsid w:val="00284417"/>
    <w:rsid w:val="002847C9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57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BE1"/>
    <w:rsid w:val="00306C8E"/>
    <w:rsid w:val="00311CFD"/>
    <w:rsid w:val="003122AD"/>
    <w:rsid w:val="00313213"/>
    <w:rsid w:val="003133F8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767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76F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D7A2E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0550"/>
    <w:rsid w:val="0040122E"/>
    <w:rsid w:val="00402831"/>
    <w:rsid w:val="00402934"/>
    <w:rsid w:val="00403AD7"/>
    <w:rsid w:val="00403C9B"/>
    <w:rsid w:val="00406F3D"/>
    <w:rsid w:val="00407DB4"/>
    <w:rsid w:val="00410886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19B7"/>
    <w:rsid w:val="00552FAA"/>
    <w:rsid w:val="00553338"/>
    <w:rsid w:val="00553C7F"/>
    <w:rsid w:val="005544F7"/>
    <w:rsid w:val="005549A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3F81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651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0365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76EC7"/>
    <w:rsid w:val="00680581"/>
    <w:rsid w:val="006809F6"/>
    <w:rsid w:val="00680BAB"/>
    <w:rsid w:val="00681E35"/>
    <w:rsid w:val="00681EE2"/>
    <w:rsid w:val="0068330D"/>
    <w:rsid w:val="0068427A"/>
    <w:rsid w:val="00685544"/>
    <w:rsid w:val="00685A43"/>
    <w:rsid w:val="00685D84"/>
    <w:rsid w:val="006871AD"/>
    <w:rsid w:val="00690500"/>
    <w:rsid w:val="00690764"/>
    <w:rsid w:val="00690CC6"/>
    <w:rsid w:val="00692BB4"/>
    <w:rsid w:val="00693883"/>
    <w:rsid w:val="00694766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CC5"/>
    <w:rsid w:val="006C2FE3"/>
    <w:rsid w:val="006C3405"/>
    <w:rsid w:val="006C3427"/>
    <w:rsid w:val="006C7C12"/>
    <w:rsid w:val="006D0348"/>
    <w:rsid w:val="006D1CAA"/>
    <w:rsid w:val="006D2C79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1EB5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B45ED"/>
    <w:rsid w:val="007C0381"/>
    <w:rsid w:val="007C18B6"/>
    <w:rsid w:val="007C416C"/>
    <w:rsid w:val="007C4530"/>
    <w:rsid w:val="007C6B58"/>
    <w:rsid w:val="007C6DC8"/>
    <w:rsid w:val="007D1D31"/>
    <w:rsid w:val="007D31D6"/>
    <w:rsid w:val="007D373D"/>
    <w:rsid w:val="007D3A02"/>
    <w:rsid w:val="007D3C10"/>
    <w:rsid w:val="007D6014"/>
    <w:rsid w:val="007D6657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8AF"/>
    <w:rsid w:val="00832D65"/>
    <w:rsid w:val="00834777"/>
    <w:rsid w:val="00835DA2"/>
    <w:rsid w:val="00836AAC"/>
    <w:rsid w:val="00837E63"/>
    <w:rsid w:val="00840D34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3851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603"/>
    <w:rsid w:val="008C1801"/>
    <w:rsid w:val="008C324C"/>
    <w:rsid w:val="008C6517"/>
    <w:rsid w:val="008C704E"/>
    <w:rsid w:val="008D2847"/>
    <w:rsid w:val="008D2B73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08CA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27F8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766"/>
    <w:rsid w:val="009A381F"/>
    <w:rsid w:val="009A3933"/>
    <w:rsid w:val="009A464C"/>
    <w:rsid w:val="009A6739"/>
    <w:rsid w:val="009A6B45"/>
    <w:rsid w:val="009B2A1D"/>
    <w:rsid w:val="009B2CF8"/>
    <w:rsid w:val="009B3D53"/>
    <w:rsid w:val="009B52B3"/>
    <w:rsid w:val="009B5536"/>
    <w:rsid w:val="009B5BFE"/>
    <w:rsid w:val="009C0145"/>
    <w:rsid w:val="009C016A"/>
    <w:rsid w:val="009C2B5C"/>
    <w:rsid w:val="009C32DD"/>
    <w:rsid w:val="009C49E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B84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0F4E"/>
    <w:rsid w:val="00A5290C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3640"/>
    <w:rsid w:val="00B24A39"/>
    <w:rsid w:val="00B26BB6"/>
    <w:rsid w:val="00B26DE7"/>
    <w:rsid w:val="00B30A11"/>
    <w:rsid w:val="00B325F5"/>
    <w:rsid w:val="00B34586"/>
    <w:rsid w:val="00B37C97"/>
    <w:rsid w:val="00B4050D"/>
    <w:rsid w:val="00B4098C"/>
    <w:rsid w:val="00B40D6B"/>
    <w:rsid w:val="00B40E24"/>
    <w:rsid w:val="00B41939"/>
    <w:rsid w:val="00B41DF8"/>
    <w:rsid w:val="00B42294"/>
    <w:rsid w:val="00B424D6"/>
    <w:rsid w:val="00B42E3E"/>
    <w:rsid w:val="00B43C07"/>
    <w:rsid w:val="00B43FF7"/>
    <w:rsid w:val="00B44DD3"/>
    <w:rsid w:val="00B46099"/>
    <w:rsid w:val="00B475FA"/>
    <w:rsid w:val="00B5402C"/>
    <w:rsid w:val="00B5518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86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236B"/>
    <w:rsid w:val="00C4453D"/>
    <w:rsid w:val="00C44E7D"/>
    <w:rsid w:val="00C45377"/>
    <w:rsid w:val="00C45B58"/>
    <w:rsid w:val="00C47861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5407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4B1C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3886"/>
    <w:rsid w:val="00D06C08"/>
    <w:rsid w:val="00D07485"/>
    <w:rsid w:val="00D12EC1"/>
    <w:rsid w:val="00D1386B"/>
    <w:rsid w:val="00D14550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90340"/>
    <w:rsid w:val="00D91217"/>
    <w:rsid w:val="00D918A4"/>
    <w:rsid w:val="00D929E0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0EC4"/>
    <w:rsid w:val="00DD2938"/>
    <w:rsid w:val="00DD29A2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82A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5D"/>
    <w:rsid w:val="00E84FD4"/>
    <w:rsid w:val="00E867AB"/>
    <w:rsid w:val="00E87771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E01B1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4C1C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4253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546D1-0A9C-4C8D-A6F1-14743721E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1324</Characters>
  <Application>Microsoft Office Word</Application>
  <DocSecurity>0</DocSecurity>
  <Lines>11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</cp:lastModifiedBy>
  <cp:revision>8</cp:revision>
  <cp:lastPrinted>2003-09-26T08:29:00Z</cp:lastPrinted>
  <dcterms:created xsi:type="dcterms:W3CDTF">2018-10-09T15:04:00Z</dcterms:created>
  <dcterms:modified xsi:type="dcterms:W3CDTF">2018-10-09T15:23:00Z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</Properties>
</file>